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4B0" w:rsidRPr="00A94957" w:rsidRDefault="001314B0" w:rsidP="001314B0">
      <w:pPr>
        <w:pStyle w:val="a3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A94957">
        <w:rPr>
          <w:rFonts w:ascii="Times New Roman" w:hAnsi="Times New Roman" w:cs="Times New Roman"/>
          <w:sz w:val="24"/>
          <w:szCs w:val="24"/>
          <w:lang w:eastAsia="ru-RU"/>
        </w:rPr>
        <w:t>Утверждаю</w:t>
      </w:r>
    </w:p>
    <w:p w:rsidR="001314B0" w:rsidRDefault="001314B0" w:rsidP="001314B0">
      <w:pPr>
        <w:pStyle w:val="a3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A94957">
        <w:rPr>
          <w:rFonts w:ascii="Times New Roman" w:hAnsi="Times New Roman" w:cs="Times New Roman"/>
          <w:sz w:val="24"/>
          <w:szCs w:val="24"/>
          <w:lang w:eastAsia="ru-RU"/>
        </w:rPr>
        <w:t>Директор школы</w:t>
      </w:r>
    </w:p>
    <w:p w:rsidR="00A94957" w:rsidRPr="00A94957" w:rsidRDefault="00A94957" w:rsidP="001314B0">
      <w:pPr>
        <w:pStyle w:val="a3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314B0" w:rsidRPr="00A94957" w:rsidRDefault="001314B0" w:rsidP="001314B0">
      <w:pPr>
        <w:pStyle w:val="a3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94957">
        <w:rPr>
          <w:rFonts w:ascii="Times New Roman" w:hAnsi="Times New Roman" w:cs="Times New Roman"/>
          <w:sz w:val="24"/>
          <w:szCs w:val="24"/>
          <w:lang w:eastAsia="ru-RU"/>
        </w:rPr>
        <w:t>___________</w:t>
      </w:r>
      <w:r w:rsidR="00A94957">
        <w:rPr>
          <w:rFonts w:ascii="Times New Roman" w:hAnsi="Times New Roman" w:cs="Times New Roman"/>
          <w:sz w:val="24"/>
          <w:szCs w:val="24"/>
          <w:lang w:eastAsia="ru-RU"/>
        </w:rPr>
        <w:t>Ф.Х.Фаррахов</w:t>
      </w:r>
      <w:proofErr w:type="spellEnd"/>
      <w:r w:rsidR="00A9495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94957" w:rsidRPr="00A94957" w:rsidRDefault="00A94957" w:rsidP="001314B0">
      <w:pPr>
        <w:pStyle w:val="a3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314B0" w:rsidRPr="00A94957" w:rsidRDefault="00BA5861" w:rsidP="001314B0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4957">
        <w:rPr>
          <w:rFonts w:ascii="Times New Roman" w:hAnsi="Times New Roman" w:cs="Times New Roman"/>
          <w:b/>
          <w:sz w:val="24"/>
          <w:szCs w:val="24"/>
          <w:lang w:eastAsia="ru-RU"/>
        </w:rPr>
        <w:t>План мероприятий по подготовке к празднованию 7</w:t>
      </w:r>
      <w:r w:rsidR="00372F6E">
        <w:rPr>
          <w:rFonts w:ascii="Times New Roman" w:hAnsi="Times New Roman" w:cs="Times New Roman"/>
          <w:b/>
          <w:sz w:val="24"/>
          <w:szCs w:val="24"/>
          <w:lang w:eastAsia="ru-RU"/>
        </w:rPr>
        <w:t>5</w:t>
      </w:r>
      <w:r w:rsidRPr="00A94957">
        <w:rPr>
          <w:rFonts w:ascii="Times New Roman" w:hAnsi="Times New Roman" w:cs="Times New Roman"/>
          <w:b/>
          <w:sz w:val="24"/>
          <w:szCs w:val="24"/>
          <w:lang w:eastAsia="ru-RU"/>
        </w:rPr>
        <w:t>-летия Победы</w:t>
      </w:r>
      <w:r w:rsidR="001314B0" w:rsidRPr="00A949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Великой Отечественной войне 1941-1945 годов</w:t>
      </w:r>
    </w:p>
    <w:p w:rsidR="00297A08" w:rsidRPr="00A94957" w:rsidRDefault="00363374" w:rsidP="00A94957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49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МБОУ</w:t>
      </w:r>
      <w:r w:rsidR="00E96B13" w:rsidRPr="00A949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 Аюская ООШ имени Р.Х.Кагирова»</w:t>
      </w:r>
      <w:bookmarkStart w:id="0" w:name="_GoBack"/>
      <w:bookmarkEnd w:id="0"/>
    </w:p>
    <w:p w:rsidR="00297A08" w:rsidRPr="00A94957" w:rsidRDefault="00297A08" w:rsidP="00D86324">
      <w:pPr>
        <w:shd w:val="clear" w:color="auto" w:fill="FFFFFF"/>
        <w:spacing w:after="144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86324" w:rsidRPr="00A94957" w:rsidRDefault="00D86324" w:rsidP="00D86324">
      <w:pPr>
        <w:shd w:val="clear" w:color="auto" w:fill="FFFFFF"/>
        <w:spacing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49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Цели:</w:t>
      </w:r>
    </w:p>
    <w:p w:rsidR="00D86324" w:rsidRPr="00A94957" w:rsidRDefault="00D86324" w:rsidP="00D86324">
      <w:pPr>
        <w:shd w:val="clear" w:color="auto" w:fill="FFFFFF"/>
        <w:spacing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49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расширять исторические знания детей;</w:t>
      </w:r>
    </w:p>
    <w:p w:rsidR="00D86324" w:rsidRPr="00A94957" w:rsidRDefault="00D86324" w:rsidP="00D86324">
      <w:pPr>
        <w:shd w:val="clear" w:color="auto" w:fill="FFFFFF"/>
        <w:spacing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49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воспитывать чувство патриотизма, уважение к прошлому своего народа, любовь к Отечеству;</w:t>
      </w:r>
    </w:p>
    <w:p w:rsidR="00D86324" w:rsidRPr="00A94957" w:rsidRDefault="00D86324" w:rsidP="00D86324">
      <w:pPr>
        <w:shd w:val="clear" w:color="auto" w:fill="FFFFFF"/>
        <w:spacing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49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привитие патриотизма, героизма, любви к своей Родине;</w:t>
      </w:r>
    </w:p>
    <w:p w:rsidR="00D86324" w:rsidRPr="00A94957" w:rsidRDefault="00D86324" w:rsidP="00D86324">
      <w:pPr>
        <w:shd w:val="clear" w:color="auto" w:fill="FFFFFF"/>
        <w:spacing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49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воспитание уважения к ветеранам, труженикам тыла, детям Великой Отечественной войны;</w:t>
      </w:r>
    </w:p>
    <w:p w:rsidR="00D86324" w:rsidRPr="00A94957" w:rsidRDefault="00D86324" w:rsidP="00D86324">
      <w:pPr>
        <w:shd w:val="clear" w:color="auto" w:fill="FFFFFF"/>
        <w:spacing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49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расширение знаний об исторических событиях ХХ века.</w:t>
      </w:r>
    </w:p>
    <w:p w:rsidR="00D86324" w:rsidRPr="00A94957" w:rsidRDefault="00D86324" w:rsidP="00D86324">
      <w:pPr>
        <w:shd w:val="clear" w:color="auto" w:fill="FFFFFF"/>
        <w:spacing w:after="144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86324" w:rsidRPr="00A94957" w:rsidRDefault="00D86324" w:rsidP="00D86324">
      <w:pPr>
        <w:shd w:val="clear" w:color="auto" w:fill="FFFFFF"/>
        <w:spacing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49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tbl>
      <w:tblPr>
        <w:tblW w:w="95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74"/>
        <w:gridCol w:w="1976"/>
        <w:gridCol w:w="1493"/>
        <w:gridCol w:w="1716"/>
        <w:gridCol w:w="1986"/>
        <w:gridCol w:w="1825"/>
      </w:tblGrid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D86324" w:rsidRPr="00A94957" w:rsidRDefault="00D86324" w:rsidP="00D86324">
            <w:pPr>
              <w:spacing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A949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A949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A949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Соучастники мероприятия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«75 славных дел ко Дню Победы»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– май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712186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организатор, ЗДВР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СДК, сельской библиотеки, волонтёры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A94957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угол</w:t>
            </w:r>
            <w:r w:rsidR="00D86324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 Боевой Славы в фойе школы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Инициативная группа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712186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 организатор, ЗДВР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Экскурсии в школьный музей «По страницам истории </w:t>
            </w:r>
            <w:proofErr w:type="spellStart"/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</w:t>
            </w:r>
            <w:proofErr w:type="spellEnd"/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– май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кружка «Музейное дело»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712186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297A08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Операция «Обелиск» - забота о  братском захоронении </w:t>
            </w:r>
            <w:r w:rsidR="00297A08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села»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712186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 организатор, ЗДВР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712186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Сотрудники СДК, сельской библиотеки, </w:t>
            </w:r>
            <w:r w:rsidR="00712186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Месячник патриотического воспитания и спортивно-</w:t>
            </w: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массовой работы.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712186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</w:t>
            </w:r>
            <w:r w:rsidR="00D86324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физкультуры, </w:t>
            </w: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организатор, </w:t>
            </w: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ЗДВР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712186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Историческая игра «Знаешь ли ты историю ВОВ».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истории, библиотекарь школы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Сельская библиотека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712186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Сбор материалов в школьный музей </w:t>
            </w:r>
            <w:r w:rsidR="00712186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Активисты музея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712186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кружка «Музейное дело»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712186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СДК, сельской библиотеки</w:t>
            </w:r>
            <w:r w:rsidR="00712186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712186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Продолжать тесное сотрудничество с Советом ветеранов </w:t>
            </w:r>
            <w:r w:rsidR="00712186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села 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Инициативная группа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712186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организатор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СДК, сельской библиотеки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мужества «В жизни всегда есть место подвигу»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СДК, сельской библиотеки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712186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тематических уголков в кла</w:t>
            </w:r>
            <w:r w:rsidR="00712186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ссах «Мы помним героев ВОВ</w:t>
            </w: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</w:t>
            </w:r>
            <w:r w:rsidR="00712186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лет ТАССР</w:t>
            </w: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– май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 – проект «Боевая медаль моих предков», «Мой прадед был на войне»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– апрель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712186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D86324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712186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A94957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12186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Посиделки «Наши бабушки и деды помнят славную Победу»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712186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D86324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6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712186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 организатор, ЗДВР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СДК, сельской библиотеки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Осенний марафон «Навстречу 75-ой годовщине Великой Победы»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 сентября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712186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Библиотечный час «Советские </w:t>
            </w: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писатели о войне»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712186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– </w:t>
            </w:r>
            <w:r w:rsidR="00712186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Библиотекарь </w:t>
            </w: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школы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712186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Сотрудники СДК, сельской </w:t>
            </w: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библиотеки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712186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  <w:r w:rsidR="00712186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Общешкольный классный час «День снятия блокады Ленинграда».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</w:t>
            </w:r>
            <w:r w:rsidR="00712186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 истории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СДК, сельской библиотеки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712186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712186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документальных фильмов о войне.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712186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712186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«Дороги фронтовые» - общешкольный классный час, посвященный героическим событиям Сталинградской битвы».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СДК, сельской библиотеки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712186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часы «Пионеры-герои», </w:t>
            </w:r>
            <w:proofErr w:type="gramStart"/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посвященный</w:t>
            </w:r>
            <w:proofErr w:type="gramEnd"/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Дню памяти юного героя – антифашиста».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712186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Военно-спортивная игра «А ну-ка, парни»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 февраля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712186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D86324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физкультуры, ОБЖ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712186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712186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712186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Литературно – музыкальная композиция «Хороший ты «парень», Наташка!» (посвящается женщинам – ветеранам)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марта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712186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D86324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712186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ЗДВР, педагог организатор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СДК, сельской библиотеки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A94957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94957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сочинений о ветеранах ВОВ и труда в годы Великой Отечественной войны.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712186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D86324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русского языка и литературы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A94957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  <w:r w:rsidR="00A94957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мужества «Восточно-Прусская операция – день за днём»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библиотекарь школы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A94957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94957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Спортивный праздник «Салют Победа-75»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апреля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СДК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A94957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94957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Общешкольный видео урок «Апрель 45-го года. Хроники событий»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апреля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СДК, сельской библиотеки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A94957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94957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Конференция учащихся «История ВОВ – это наша история»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Сельская библиотека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A94957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94957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Часы общения, уроки мужества с участием тружеников тыла «Победа ковалась в тылу»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 – апрель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A94957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D86324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A94957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94957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чтецов «Строки, опаленные войной»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русского языка и литературы, классные руководители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Сельская библиотека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A94957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A94957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общепоселковых субботниках (уборка мемориального комплекса «Помним», парка «7</w:t>
            </w:r>
            <w:r w:rsidR="00A94957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 Победы»)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школы, классные руководители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СДК, сельской библиотеки, волонтёры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A94957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«Сирень Победы»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A94957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D86324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СДК, сельской библиотеки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A94957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A94957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«Георгиевская ленточка»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A94957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ЗДВР, педагог организатор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СДК, сельской библиотеки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A94957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  <w:r w:rsidR="00A94957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«Свеча памяти»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мая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A94957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ЗДВР, педагог организатор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СДК, сельской библиотеки, волонтёры, волонтёры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A94957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A94957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Шествие «Бессмертный полк»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мая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A94957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</w:t>
            </w:r>
            <w:r w:rsidR="00A94957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рация школы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СДК, сельской библиотеки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A94957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A94957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Митинг у Мемориального комплекса «Помним»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мая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A94957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ЗДВР, педагог организатор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СДК, сельской библиотеки, волонтёры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A94957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A94957"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праздничном концерте «Этот День Победы!»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9мая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Инициативная группа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A94957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ЗДВР, педагог организатор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СДК, сельской библиотеки, волонтёры</w:t>
            </w: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A94957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Общешкольные классные часы в Дни Воинской Славы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A94957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2186" w:rsidRPr="00A94957" w:rsidTr="00712186">
        <w:tc>
          <w:tcPr>
            <w:tcW w:w="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A94957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8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Принимать участие в муниципальных мероприятиях, посвящённых Дню Победы</w:t>
            </w:r>
          </w:p>
        </w:tc>
        <w:tc>
          <w:tcPr>
            <w:tcW w:w="14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5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9 кл.</w:t>
            </w:r>
          </w:p>
        </w:tc>
        <w:tc>
          <w:tcPr>
            <w:tcW w:w="2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A94957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49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  <w:tc>
          <w:tcPr>
            <w:tcW w:w="2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6324" w:rsidRPr="00A94957" w:rsidRDefault="00D86324" w:rsidP="00D86324">
            <w:pPr>
              <w:spacing w:after="144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86324" w:rsidRPr="00A94957" w:rsidRDefault="00D86324" w:rsidP="00D86324">
      <w:pPr>
        <w:shd w:val="clear" w:color="auto" w:fill="FFFFFF"/>
        <w:spacing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B7F62" w:rsidRPr="00A94957" w:rsidRDefault="00EB7F62">
      <w:pPr>
        <w:rPr>
          <w:rFonts w:ascii="Times New Roman" w:hAnsi="Times New Roman" w:cs="Times New Roman"/>
          <w:sz w:val="24"/>
          <w:szCs w:val="24"/>
        </w:rPr>
      </w:pPr>
    </w:p>
    <w:p w:rsidR="00A94957" w:rsidRPr="00A94957" w:rsidRDefault="00A94957">
      <w:pPr>
        <w:rPr>
          <w:rFonts w:ascii="Times New Roman" w:hAnsi="Times New Roman" w:cs="Times New Roman"/>
          <w:sz w:val="24"/>
          <w:szCs w:val="24"/>
        </w:rPr>
      </w:pPr>
    </w:p>
    <w:sectPr w:rsidR="00A94957" w:rsidRPr="00A94957" w:rsidSect="001314B0">
      <w:pgSz w:w="12240" w:h="15840"/>
      <w:pgMar w:top="426" w:right="850" w:bottom="1134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DF76F5"/>
    <w:multiLevelType w:val="multilevel"/>
    <w:tmpl w:val="CD248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08"/>
  <w:characterSpacingControl w:val="doNotCompress"/>
  <w:compat/>
  <w:rsids>
    <w:rsidRoot w:val="00BA5861"/>
    <w:rsid w:val="00050F6B"/>
    <w:rsid w:val="000C2AE6"/>
    <w:rsid w:val="001165BF"/>
    <w:rsid w:val="001314B0"/>
    <w:rsid w:val="001E6D57"/>
    <w:rsid w:val="002737B6"/>
    <w:rsid w:val="00286E4B"/>
    <w:rsid w:val="00297A08"/>
    <w:rsid w:val="002A08BB"/>
    <w:rsid w:val="0035364F"/>
    <w:rsid w:val="00363374"/>
    <w:rsid w:val="00372F6E"/>
    <w:rsid w:val="0041234B"/>
    <w:rsid w:val="004A66DE"/>
    <w:rsid w:val="00640DDC"/>
    <w:rsid w:val="006D52E4"/>
    <w:rsid w:val="00712186"/>
    <w:rsid w:val="00971D7E"/>
    <w:rsid w:val="00A94957"/>
    <w:rsid w:val="00AB1FB7"/>
    <w:rsid w:val="00B468A8"/>
    <w:rsid w:val="00BA5861"/>
    <w:rsid w:val="00C23ABB"/>
    <w:rsid w:val="00C5732D"/>
    <w:rsid w:val="00D47A12"/>
    <w:rsid w:val="00D50C95"/>
    <w:rsid w:val="00D86324"/>
    <w:rsid w:val="00E96B13"/>
    <w:rsid w:val="00EB7F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C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14B0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D86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14B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13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9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46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3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8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6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1</Pages>
  <Words>790</Words>
  <Characters>4507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Svalka.kz</Company>
  <LinksUpToDate>false</LinksUpToDate>
  <CharactersWithSpaces>5287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ОЕМ</cp:lastModifiedBy>
  <cp:revision>15</cp:revision>
  <dcterms:created xsi:type="dcterms:W3CDTF">2014-01-09T18:09:00Z</dcterms:created>
  <dcterms:modified xsi:type="dcterms:W3CDTF">2020-02-26T05:23:00Z</dcterms:modified>
</cp:coreProperties>
</file>